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SUBJECT: Request for Approval to Attend the Star Achievement Series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[Your Name]</w:t>
        <w:br w:type="textWrapping"/>
        <w:t xml:space="preserve">[Your Job Title]</w:t>
        <w:br w:type="textWrapping"/>
        <w:t xml:space="preserve">[Department]</w:t>
        <w:br w:type="textWrapping"/>
        <w:t xml:space="preserve">[Company Name]</w:t>
        <w:br w:type="textWrapping"/>
        <w:t xml:space="preserve">[Date]</w:t>
      </w:r>
    </w:p>
    <w:p w:rsidR="00000000" w:rsidDel="00000000" w:rsidP="00000000" w:rsidRDefault="00000000" w:rsidRPr="00000000" w14:paraId="00000004">
      <w:pPr>
        <w:spacing w:after="240" w:before="240" w:lineRule="auto"/>
        <w:rPr/>
      </w:pPr>
      <w:r w:rsidDel="00000000" w:rsidR="00000000" w:rsidRPr="00000000">
        <w:rPr>
          <w:rtl w:val="0"/>
        </w:rPr>
        <w:t xml:space="preserve">Dear [Leader’s Name],</w:t>
      </w:r>
    </w:p>
    <w:p w:rsidR="00000000" w:rsidDel="00000000" w:rsidP="00000000" w:rsidRDefault="00000000" w:rsidRPr="00000000" w14:paraId="00000005">
      <w:pPr>
        <w:spacing w:after="240" w:before="240" w:lineRule="auto"/>
        <w:rPr/>
      </w:pPr>
      <w:r w:rsidDel="00000000" w:rsidR="00000000" w:rsidRPr="00000000">
        <w:rPr>
          <w:rtl w:val="0"/>
        </w:rPr>
        <w:t xml:space="preserve">I am writing to request your approval to enroll in the </w:t>
      </w:r>
      <w:r w:rsidDel="00000000" w:rsidR="00000000" w:rsidRPr="00000000">
        <w:rPr>
          <w:b w:val="1"/>
          <w:bCs w:val="1"/>
          <w:rtl w:val="0"/>
        </w:rPr>
        <w:t xml:space="preserve">Star Achievement Series</w:t>
      </w:r>
      <w:r w:rsidDel="00000000" w:rsidR="00000000" w:rsidRPr="00000000">
        <w:rPr>
          <w:rtl w:val="0"/>
        </w:rPr>
        <w:t xml:space="preserve">, a live, facilitated professional development program designed to elevate high-performing administrative professionals.</w:t>
      </w:r>
    </w:p>
    <w:p w:rsidR="00000000" w:rsidDel="00000000" w:rsidP="00000000" w:rsidRDefault="00000000" w:rsidRPr="00000000" w14:paraId="00000006">
      <w:pPr>
        <w:spacing w:after="240" w:before="240" w:lineRule="auto"/>
        <w:rPr/>
      </w:pPr>
      <w:r w:rsidDel="00000000" w:rsidR="00000000" w:rsidRPr="00000000">
        <w:rPr>
          <w:rtl w:val="0"/>
        </w:rPr>
        <w:t xml:space="preserve">The Star program focuses on strengthening the skills, mindset, and strategic partnership required to support leaders more effectively in today’s fast-moving, complex business environment. The emphasis is not on task training, but on developing the behaviors and thinking that allow assistants to anticipate needs, manage priorities proactively, communicate with confidence, and operate as true business partners.</w:t>
      </w:r>
    </w:p>
    <w:p w:rsidR="00000000" w:rsidDel="00000000" w:rsidP="00000000" w:rsidRDefault="00000000" w:rsidRPr="00000000" w14:paraId="00000007">
      <w:pPr>
        <w:spacing w:after="240" w:before="240" w:lineRule="auto"/>
        <w:rPr/>
      </w:pPr>
      <w:r w:rsidDel="00000000" w:rsidR="00000000" w:rsidRPr="00000000">
        <w:rPr>
          <w:rtl w:val="0"/>
        </w:rPr>
        <w:t xml:space="preserve">From an organizational perspective, Star training supports: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Greater efficiency through improved time, information, and energy management</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Stronger executive–assistant partnership and communication</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Increased adaptability during change, high volume, and competing priorities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Elevated professionalism and judgment in representing leadership</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Improved retention and engagement of high-potential talent</w:t>
      </w:r>
    </w:p>
    <w:p w:rsidR="00000000" w:rsidDel="00000000" w:rsidP="00000000" w:rsidRDefault="00000000" w:rsidRPr="00000000" w14:paraId="0000000D">
      <w:pPr>
        <w:spacing w:after="240" w:before="240" w:lineRule="auto"/>
        <w:rPr/>
      </w:pPr>
      <w:r w:rsidDel="00000000" w:rsidR="00000000" w:rsidRPr="00000000">
        <w:rPr>
          <w:rtl w:val="0"/>
        </w:rPr>
        <w:t xml:space="preserve">The program is delivered live over nine weeks, allowing participants to apply what they learn immediately between sessions. The curriculum is practical, interactive, and designed to create measurable behavior change that benefits both the assistant and the leader they support.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Customization (to be personalized):</w:t>
        <w:br w:type="textWrapping"/>
      </w:r>
      <w:r w:rsidDel="00000000" w:rsidR="00000000" w:rsidRPr="00000000">
        <w:rPr>
          <w:rtl w:val="0"/>
        </w:rPr>
        <w:t xml:space="preserve">One area where I see immediate value from this training is [briefly describe a current project, responsibility, or challenge you are managing]. Through the Star program, I will strengthen my ability to [insert specific outcomes such as improving planning, communication, prioritization, stakeholder coordination, or strategic thinking]. This will allow me to support you and our team more effectively by [describe the business impact: saving time, reducing rework, improving decision readiness, streamlining processes, etc.].</w:t>
      </w:r>
    </w:p>
    <w:p w:rsidR="00000000" w:rsidDel="00000000" w:rsidP="00000000" w:rsidRDefault="00000000" w:rsidRPr="00000000" w14:paraId="0000000F">
      <w:pPr>
        <w:spacing w:after="240" w:before="240" w:lineRule="auto"/>
        <w:rPr/>
      </w:pPr>
      <w:r w:rsidDel="00000000" w:rsidR="00000000" w:rsidRPr="00000000">
        <w:rPr>
          <w:rtl w:val="0"/>
        </w:rPr>
        <w:t xml:space="preserve">The investment for this program is [cost], and the sessions take place [dates/timeframe]. I am confident the skills and perspective I gain will translate directly into stronger performance, greater efficiency, and long-term value for our department.</w:t>
      </w:r>
    </w:p>
    <w:p w:rsidR="00000000" w:rsidDel="00000000" w:rsidP="00000000" w:rsidRDefault="00000000" w:rsidRPr="00000000" w14:paraId="00000010">
      <w:pPr>
        <w:spacing w:after="240" w:before="240" w:lineRule="auto"/>
        <w:rPr/>
      </w:pPr>
      <w:r w:rsidDel="00000000" w:rsidR="00000000" w:rsidRPr="00000000">
        <w:rPr>
          <w:rtl w:val="0"/>
        </w:rPr>
        <w:t xml:space="preserve">Thank you for considering this request. I would welcome the opportunity to discuss how this training aligns with our goals and how I can ensure a strong return on this investment.</w:t>
      </w:r>
    </w:p>
    <w:p w:rsidR="00000000" w:rsidDel="00000000" w:rsidP="00000000" w:rsidRDefault="00000000" w:rsidRPr="00000000" w14:paraId="00000011">
      <w:pPr>
        <w:spacing w:after="240" w:before="240" w:lineRule="auto"/>
        <w:rPr/>
      </w:pPr>
      <w:r w:rsidDel="00000000" w:rsidR="00000000" w:rsidRPr="00000000">
        <w:rPr>
          <w:rtl w:val="0"/>
        </w:rPr>
        <w:t xml:space="preserve">Respectfully,</w:t>
        <w:br w:type="textWrapping"/>
        <w:t xml:space="preserve">[Your Name]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